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422CE" w14:textId="77777777" w:rsidR="00BA46B3" w:rsidRDefault="009D2CF6" w:rsidP="00BA46B3">
      <w:pPr>
        <w:pStyle w:val="10"/>
        <w:keepNext/>
        <w:keepLines/>
        <w:shd w:val="clear" w:color="auto" w:fill="auto"/>
        <w:ind w:left="11240"/>
      </w:pPr>
      <w:bookmarkStart w:id="0" w:name="bookmark0"/>
      <w:r>
        <w:rPr>
          <w:lang w:val="uk-UA"/>
        </w:rPr>
        <w:t xml:space="preserve">            </w:t>
      </w:r>
      <w:r w:rsidR="00BA46B3">
        <w:t>Додаток до</w:t>
      </w:r>
      <w:bookmarkEnd w:id="0"/>
    </w:p>
    <w:p w14:paraId="7BD8149F" w14:textId="77777777" w:rsidR="00BA46B3" w:rsidRDefault="00BA46B3" w:rsidP="00BA46B3">
      <w:pPr>
        <w:pStyle w:val="10"/>
        <w:keepNext/>
        <w:keepLines/>
        <w:shd w:val="clear" w:color="auto" w:fill="auto"/>
        <w:spacing w:after="292"/>
        <w:ind w:left="11240" w:right="420"/>
      </w:pPr>
      <w:bookmarkStart w:id="1" w:name="bookmark1"/>
      <w:r>
        <w:t>наказу Управління охорони здоров’я ЧОДА від 01.08.2024 №236</w:t>
      </w:r>
      <w:bookmarkEnd w:id="1"/>
    </w:p>
    <w:p w14:paraId="2B9C0529" w14:textId="77777777" w:rsidR="001C43E9" w:rsidRDefault="00BA46B3" w:rsidP="001C43E9">
      <w:pPr>
        <w:pStyle w:val="20"/>
        <w:shd w:val="clear" w:color="auto" w:fill="auto"/>
        <w:spacing w:before="0" w:line="240" w:lineRule="auto"/>
        <w:ind w:right="180" w:firstLine="0"/>
      </w:pPr>
      <w:r>
        <w:t>ЗВІТ</w:t>
      </w:r>
    </w:p>
    <w:p w14:paraId="1B7EB0DE" w14:textId="77777777" w:rsidR="001C43E9" w:rsidRDefault="00BA46B3" w:rsidP="001C43E9">
      <w:pPr>
        <w:pStyle w:val="20"/>
        <w:shd w:val="clear" w:color="auto" w:fill="auto"/>
        <w:spacing w:before="0" w:line="240" w:lineRule="auto"/>
        <w:ind w:right="180" w:firstLine="0"/>
      </w:pPr>
      <w:r>
        <w:t>про залишки лікарських засобів та медичних виробів</w:t>
      </w:r>
    </w:p>
    <w:p w14:paraId="6653E640" w14:textId="5E95C466" w:rsidR="001C43E9" w:rsidRDefault="00BA46B3" w:rsidP="001C43E9">
      <w:pPr>
        <w:pStyle w:val="20"/>
        <w:shd w:val="clear" w:color="auto" w:fill="auto"/>
        <w:tabs>
          <w:tab w:val="left" w:leader="underscore" w:pos="9274"/>
        </w:tabs>
        <w:spacing w:before="0" w:after="362" w:line="240" w:lineRule="auto"/>
        <w:ind w:right="-29" w:firstLine="0"/>
      </w:pPr>
      <w:r>
        <w:t xml:space="preserve"> станом на  </w:t>
      </w:r>
      <w:r w:rsidR="005439D2">
        <w:rPr>
          <w:lang w:val="en-US"/>
        </w:rPr>
        <w:t>22</w:t>
      </w:r>
      <w:r>
        <w:rPr>
          <w:lang w:val="uk-UA"/>
        </w:rPr>
        <w:t>.</w:t>
      </w:r>
      <w:r w:rsidR="00BC08E9">
        <w:rPr>
          <w:lang w:val="uk-UA"/>
        </w:rPr>
        <w:t>0</w:t>
      </w:r>
      <w:r w:rsidR="00CC2397">
        <w:rPr>
          <w:lang w:val="uk-UA"/>
        </w:rPr>
        <w:t>9</w:t>
      </w:r>
      <w:r>
        <w:t>. 202</w:t>
      </w:r>
      <w:r w:rsidR="009F6DC7">
        <w:rPr>
          <w:lang w:val="uk-UA"/>
        </w:rPr>
        <w:t>6</w:t>
      </w:r>
      <w:r>
        <w:t>_ року</w:t>
      </w:r>
    </w:p>
    <w:p w14:paraId="3BB50888" w14:textId="77777777" w:rsidR="001C43E9" w:rsidRDefault="00BA46B3" w:rsidP="001C43E9">
      <w:pPr>
        <w:pStyle w:val="20"/>
        <w:shd w:val="clear" w:color="auto" w:fill="auto"/>
        <w:tabs>
          <w:tab w:val="left" w:leader="underscore" w:pos="9274"/>
        </w:tabs>
        <w:spacing w:before="0" w:after="362" w:line="240" w:lineRule="auto"/>
        <w:ind w:right="-29" w:firstLine="0"/>
        <w:rPr>
          <w:lang w:val="uk-UA"/>
        </w:rPr>
      </w:pPr>
      <w:r>
        <w:t>Адміністративно-територіальна одиниця ___КНП Менська МЛ   02006343</w:t>
      </w:r>
      <w:r w:rsidR="00E05F51">
        <w:rPr>
          <w:lang w:val="uk-UA"/>
        </w:rPr>
        <w:t xml:space="preserve">         </w:t>
      </w:r>
      <w:r>
        <w:t>Державні кошти</w:t>
      </w:r>
      <w:r w:rsidR="001C43E9">
        <w:rPr>
          <w:lang w:val="uk-UA"/>
        </w:rPr>
        <w:t xml:space="preserve"> </w:t>
      </w:r>
    </w:p>
    <w:tbl>
      <w:tblPr>
        <w:tblW w:w="162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1541"/>
        <w:gridCol w:w="1618"/>
        <w:gridCol w:w="1339"/>
        <w:gridCol w:w="1406"/>
        <w:gridCol w:w="1354"/>
        <w:gridCol w:w="1325"/>
        <w:gridCol w:w="1862"/>
        <w:gridCol w:w="1699"/>
        <w:gridCol w:w="1474"/>
        <w:gridCol w:w="1032"/>
      </w:tblGrid>
      <w:tr w:rsidR="00BA46B3" w:rsidRPr="006F634A" w14:paraId="046FE2D2" w14:textId="77777777" w:rsidTr="007377A8">
        <w:trPr>
          <w:trHeight w:hRule="exact" w:val="192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1516BC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Назва закладу охорони здоров’я (код ЄДРПОУ)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5EF27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Джерело фінансування (кошти, державного, місцевого бюджету або інші джерела не заборонені законом)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84A899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Міжнародна</w:t>
            </w:r>
          </w:p>
          <w:p w14:paraId="0B44D1F9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непатентована</w:t>
            </w:r>
          </w:p>
          <w:p w14:paraId="6A37EF82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назва</w:t>
            </w:r>
          </w:p>
          <w:p w14:paraId="7EEC34F3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лікарського засобу/ назва медичного виробу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B84F9A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Торгівельна</w:t>
            </w:r>
          </w:p>
          <w:p w14:paraId="27D2B491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назва</w:t>
            </w:r>
          </w:p>
          <w:p w14:paraId="5965EE8C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лікарського</w:t>
            </w:r>
          </w:p>
          <w:p w14:paraId="367D62D4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засобу/</w:t>
            </w:r>
          </w:p>
          <w:p w14:paraId="03451D0F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медичного</w:t>
            </w:r>
          </w:p>
          <w:p w14:paraId="0D788B37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left="62"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виробу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816A63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Форма</w:t>
            </w:r>
          </w:p>
          <w:p w14:paraId="53DB4BA7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випуску</w:t>
            </w:r>
          </w:p>
          <w:p w14:paraId="1EF230E5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left="220"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лікарського</w:t>
            </w:r>
          </w:p>
          <w:p w14:paraId="4C4A71E5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засобу/</w:t>
            </w:r>
          </w:p>
          <w:p w14:paraId="5F003A94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медичного</w:t>
            </w:r>
          </w:p>
          <w:p w14:paraId="26D4182F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виробу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B08370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Дозування</w:t>
            </w:r>
          </w:p>
          <w:p w14:paraId="5BAF3AA6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лікарського</w:t>
            </w:r>
          </w:p>
          <w:p w14:paraId="6C69DFC6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засобу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A973B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Одиниця виміру, в якій вказуються</w:t>
            </w:r>
          </w:p>
          <w:p w14:paraId="75488647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залишки</w:t>
            </w:r>
          </w:p>
          <w:p w14:paraId="7A543572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(флакон,</w:t>
            </w:r>
          </w:p>
          <w:p w14:paraId="0B9346BC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таблетка,</w:t>
            </w:r>
          </w:p>
          <w:p w14:paraId="2C0D5890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пластир,</w:t>
            </w:r>
          </w:p>
          <w:p w14:paraId="170B63FB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набір,</w:t>
            </w:r>
          </w:p>
          <w:p w14:paraId="2B075B98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упаковка, тощо)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518DAA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Наявна кількість лікарського засобу/медичного виробу на звітну дату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B49C7B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Ціна за одиницю, в якій вказуються залишки лікарського засобу/медичного виробу, грн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E3FFD6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Кількість в упаковці (заповнюється лише у тих випадках, якщо у стовпчику 6 одиниця виміру не є мінімальною - упаковка, набір.)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A96D3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Термін</w:t>
            </w:r>
          </w:p>
          <w:p w14:paraId="63D8ED93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left="140" w:hanging="140"/>
              <w:rPr>
                <w:sz w:val="18"/>
                <w:szCs w:val="18"/>
              </w:rPr>
            </w:pPr>
            <w:r w:rsidRPr="006F634A">
              <w:rPr>
                <w:rStyle w:val="285pt"/>
                <w:sz w:val="18"/>
                <w:szCs w:val="18"/>
              </w:rPr>
              <w:t>придатності</w:t>
            </w:r>
          </w:p>
          <w:p w14:paraId="141F00D7" w14:textId="77777777" w:rsidR="00BA46B3" w:rsidRPr="006F634A" w:rsidRDefault="00BA46B3" w:rsidP="007377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46B3" w:rsidRPr="006F634A" w14:paraId="01F48A97" w14:textId="77777777" w:rsidTr="007377A8">
        <w:trPr>
          <w:trHeight w:hRule="exact" w:val="22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5D33EE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i/>
                <w:sz w:val="18"/>
                <w:szCs w:val="18"/>
              </w:rPr>
            </w:pPr>
            <w:r w:rsidRPr="006F634A">
              <w:rPr>
                <w:rStyle w:val="285pt"/>
                <w:i/>
                <w:sz w:val="18"/>
                <w:szCs w:val="18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9E20A8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i/>
                <w:sz w:val="18"/>
                <w:szCs w:val="18"/>
              </w:rPr>
            </w:pPr>
            <w:r w:rsidRPr="006F634A">
              <w:rPr>
                <w:rStyle w:val="285pt"/>
                <w:i/>
                <w:sz w:val="18"/>
                <w:szCs w:val="18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795CA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i/>
                <w:sz w:val="18"/>
                <w:szCs w:val="18"/>
              </w:rPr>
            </w:pPr>
            <w:r w:rsidRPr="006F634A">
              <w:rPr>
                <w:rStyle w:val="285pt"/>
                <w:i/>
                <w:sz w:val="18"/>
                <w:szCs w:val="18"/>
              </w:rPr>
              <w:t>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1A282B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i/>
                <w:sz w:val="18"/>
                <w:szCs w:val="18"/>
              </w:rPr>
            </w:pPr>
            <w:r w:rsidRPr="006F634A">
              <w:rPr>
                <w:rStyle w:val="285pt"/>
                <w:i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83E5E6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i/>
                <w:sz w:val="18"/>
                <w:szCs w:val="18"/>
              </w:rPr>
            </w:pPr>
            <w:r w:rsidRPr="006F634A">
              <w:rPr>
                <w:rStyle w:val="285pt"/>
                <w:i/>
                <w:sz w:val="18"/>
                <w:szCs w:val="18"/>
              </w:rPr>
              <w:t>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75EBA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i/>
                <w:sz w:val="18"/>
                <w:szCs w:val="18"/>
              </w:rPr>
            </w:pPr>
            <w:r w:rsidRPr="006F634A">
              <w:rPr>
                <w:rStyle w:val="285pt"/>
                <w:i/>
                <w:sz w:val="18"/>
                <w:szCs w:val="18"/>
              </w:rPr>
              <w:t>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99EBED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i/>
                <w:sz w:val="18"/>
                <w:szCs w:val="18"/>
              </w:rPr>
            </w:pPr>
            <w:r w:rsidRPr="006F634A">
              <w:rPr>
                <w:rStyle w:val="285pt"/>
                <w:i/>
                <w:sz w:val="18"/>
                <w:szCs w:val="18"/>
              </w:rPr>
              <w:t>7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FC9B38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i/>
                <w:sz w:val="18"/>
                <w:szCs w:val="18"/>
              </w:rPr>
            </w:pPr>
            <w:r w:rsidRPr="006F634A">
              <w:rPr>
                <w:rStyle w:val="285pt"/>
                <w:i/>
                <w:sz w:val="18"/>
                <w:szCs w:val="18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B8F0E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i/>
                <w:sz w:val="18"/>
                <w:szCs w:val="18"/>
              </w:rPr>
            </w:pPr>
            <w:r w:rsidRPr="006F634A">
              <w:rPr>
                <w:rStyle w:val="285pt"/>
                <w:i/>
                <w:sz w:val="18"/>
                <w:szCs w:val="18"/>
              </w:rPr>
              <w:t>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0BF283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i/>
                <w:sz w:val="18"/>
                <w:szCs w:val="18"/>
              </w:rPr>
            </w:pPr>
            <w:r w:rsidRPr="006F634A">
              <w:rPr>
                <w:rStyle w:val="285pt"/>
                <w:i/>
                <w:sz w:val="18"/>
                <w:szCs w:val="18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3710C" w14:textId="77777777" w:rsidR="00BA46B3" w:rsidRPr="006F634A" w:rsidRDefault="00BA46B3" w:rsidP="007377A8">
            <w:pPr>
              <w:pStyle w:val="20"/>
              <w:shd w:val="clear" w:color="auto" w:fill="auto"/>
              <w:spacing w:before="0" w:line="240" w:lineRule="auto"/>
              <w:ind w:firstLine="0"/>
              <w:rPr>
                <w:i/>
                <w:sz w:val="18"/>
                <w:szCs w:val="18"/>
              </w:rPr>
            </w:pPr>
            <w:r w:rsidRPr="006F634A">
              <w:rPr>
                <w:rStyle w:val="285pt"/>
                <w:i/>
                <w:sz w:val="18"/>
                <w:szCs w:val="18"/>
              </w:rPr>
              <w:t>11</w:t>
            </w:r>
          </w:p>
        </w:tc>
      </w:tr>
      <w:tr w:rsidR="00B25E50" w:rsidRPr="006F634A" w14:paraId="42E0E013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E4AA81" w14:textId="77777777" w:rsidR="00B25E50" w:rsidRPr="006F634A" w:rsidRDefault="00B25E50" w:rsidP="00B25E50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6DFF3D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916"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CE5A20D" w14:textId="77777777" w:rsidR="00B25E50" w:rsidRPr="006F634A" w:rsidRDefault="00B25E50" w:rsidP="00B25E50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  <w:lang w:val="en-US"/>
              </w:rPr>
            </w:pPr>
            <w:r w:rsidRPr="00DF7868">
              <w:rPr>
                <w:b w:val="0"/>
                <w:sz w:val="18"/>
                <w:szCs w:val="18"/>
              </w:rPr>
              <w:t> Ethanol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868CDD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 xml:space="preserve">Спирт етиловий                              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4D6C058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9DC371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5F86DE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C5AAB2" w14:textId="1E889D1F" w:rsidR="00B25E50" w:rsidRPr="0071140A" w:rsidRDefault="00CC2397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169,58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1324368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5,11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50D755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6196BF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E50" w:rsidRPr="006F634A" w14:paraId="085DFD9C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80105B4" w14:textId="77777777" w:rsidR="00B25E50" w:rsidRPr="006F634A" w:rsidRDefault="00B25E50" w:rsidP="00B25E50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A44AB32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916"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689113" w14:textId="77777777" w:rsidR="00B25E50" w:rsidRPr="006F634A" w:rsidRDefault="00B25E50" w:rsidP="00B25E50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928608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Бинт марлевий нестерильний 7м*14см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2CAB9C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C05D2F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C3A1EE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27D05F" w14:textId="163B85B5" w:rsidR="00B472D2" w:rsidRPr="00CC2397" w:rsidRDefault="00CC2397" w:rsidP="00B472D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14308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71AD19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0A50BA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C7D5B3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E50" w:rsidRPr="006F634A" w14:paraId="633366F6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D70B63" w14:textId="77777777" w:rsidR="00B25E50" w:rsidRPr="006F634A" w:rsidRDefault="00B25E50" w:rsidP="00B25E50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DC93E8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522F4F1" w14:textId="77777777" w:rsidR="00B25E50" w:rsidRPr="006F634A" w:rsidRDefault="00B25E50" w:rsidP="00B25E50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  <w:lang w:val="en-US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1B63DF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Бинт марлевий нестерильний 5м*10см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D31CD5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05E169" w14:textId="77777777" w:rsidR="00B25E50" w:rsidRPr="006F634A" w:rsidRDefault="00B25E50" w:rsidP="00B25E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A53E4D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5402EA" w14:textId="418FD705" w:rsidR="007C3BE0" w:rsidRPr="00CC2397" w:rsidRDefault="00CC2397" w:rsidP="007C3BE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9747</w:t>
            </w:r>
          </w:p>
          <w:p w14:paraId="24009710" w14:textId="77777777" w:rsidR="00881CA5" w:rsidRPr="005F6FB9" w:rsidRDefault="00881CA5" w:rsidP="007C3BE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B0024D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0,77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551460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FB5688" w14:textId="77777777" w:rsidR="00B25E50" w:rsidRPr="006F634A" w:rsidRDefault="00B25E50" w:rsidP="00B25E5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E50" w:rsidRPr="006F634A" w14:paraId="02740897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01D71D" w14:textId="77777777" w:rsidR="00B25E50" w:rsidRPr="006F634A" w:rsidRDefault="00B25E50" w:rsidP="00B25E50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A65504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916"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18605B" w14:textId="77777777" w:rsidR="00B25E50" w:rsidRPr="006F634A" w:rsidRDefault="00B25E50" w:rsidP="00B25E50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1355E19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 xml:space="preserve">Вата хірургічна гігроскопічна нестерильна фасована  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67B328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50E9B7" w14:textId="77777777" w:rsidR="00B25E50" w:rsidRPr="006F634A" w:rsidRDefault="00B25E50" w:rsidP="00B25E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B22BF57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ED69267" w14:textId="3F90F7B4" w:rsidR="005252A7" w:rsidRDefault="00CC2397" w:rsidP="005252A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957,1</w:t>
            </w:r>
          </w:p>
          <w:p w14:paraId="2CB40C70" w14:textId="77777777" w:rsidR="00881CA5" w:rsidRPr="00455BB3" w:rsidRDefault="00881CA5" w:rsidP="00455B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4DFD2E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17,6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4F6950B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2C09DD7" w14:textId="77777777" w:rsidR="00B25E50" w:rsidRPr="006F634A" w:rsidRDefault="00B25E50" w:rsidP="00B25E5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E50" w:rsidRPr="006F634A" w14:paraId="2AF74DD5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87A4746" w14:textId="77777777" w:rsidR="00B25E50" w:rsidRPr="006F634A" w:rsidRDefault="00B25E50" w:rsidP="00B25E50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0D07AC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CEC27A6" w14:textId="77777777" w:rsidR="00B25E50" w:rsidRPr="006F634A" w:rsidRDefault="00B25E50" w:rsidP="00B25E50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ABA072A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костюм біологічного захисту 3,6 класу M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B1937A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737228" w14:textId="77777777" w:rsidR="00B25E50" w:rsidRPr="006F634A" w:rsidRDefault="00B25E50" w:rsidP="00B25E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7EF4345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0F486A2" w14:textId="30000728" w:rsidR="00B25E50" w:rsidRPr="004B5737" w:rsidRDefault="004B5737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DDC326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896,5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9481E3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47CFB0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E50" w:rsidRPr="006F634A" w14:paraId="49576433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C71B560" w14:textId="77777777" w:rsidR="00B25E50" w:rsidRPr="006F634A" w:rsidRDefault="00B25E50" w:rsidP="00B25E50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480B46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E56FBF" w14:textId="77777777" w:rsidR="00B25E50" w:rsidRPr="006F634A" w:rsidRDefault="00B25E50" w:rsidP="00B25E50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FCBAC5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Окуляри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195DCE1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4757E3" w14:textId="77777777" w:rsidR="00B25E50" w:rsidRPr="006F634A" w:rsidRDefault="00B25E50" w:rsidP="00B25E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03897D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BE66B0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A764574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201,4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65352FA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A30083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5E50" w:rsidRPr="006F634A" w14:paraId="6711D715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8ABE4B9" w14:textId="77777777" w:rsidR="00B25E50" w:rsidRPr="006F634A" w:rsidRDefault="00B25E50" w:rsidP="00B25E50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727223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916"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29175E5" w14:textId="77777777" w:rsidR="00B25E50" w:rsidRPr="006F634A" w:rsidRDefault="00B25E50" w:rsidP="00B25E50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164891E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Окуляри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ECFCD9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ACDD1C" w14:textId="77777777" w:rsidR="00B25E50" w:rsidRPr="006F634A" w:rsidRDefault="00B25E50" w:rsidP="00B25E5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AB5190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764EBB6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5B37C42" w14:textId="77777777" w:rsidR="00B25E50" w:rsidRPr="006F634A" w:rsidRDefault="00B25E50" w:rsidP="00B25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18,66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1B2D354" w14:textId="77777777" w:rsidR="00B25E50" w:rsidRPr="006F634A" w:rsidRDefault="00B25E50" w:rsidP="00B25E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62382D" w14:textId="77777777" w:rsidR="00B25E50" w:rsidRPr="006F634A" w:rsidRDefault="00B25E50" w:rsidP="00B25E50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2922" w:rsidRPr="006F634A" w14:paraId="7BAC4722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2753E6F" w14:textId="77777777" w:rsidR="00842922" w:rsidRPr="006F634A" w:rsidRDefault="00842922" w:rsidP="00842922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E90130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916"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3DF789C" w14:textId="77777777" w:rsidR="00842922" w:rsidRPr="00842922" w:rsidRDefault="00842922" w:rsidP="00842922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  <w:lang w:val="en-US"/>
              </w:rPr>
              <w:t>Tetanus gamma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22E145" w14:textId="77777777" w:rsidR="00842922" w:rsidRPr="00842922" w:rsidRDefault="00842922" w:rsidP="00842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Тетанус гамма 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2903C9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 xml:space="preserve">розчин для ін.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00МО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8830944" w14:textId="77777777" w:rsidR="00842922" w:rsidRPr="006F634A" w:rsidRDefault="00842922" w:rsidP="008429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60747F9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61063B" w14:textId="77777777" w:rsidR="00842922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38D90D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1978,67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EBBCD6" w14:textId="77777777" w:rsidR="00842922" w:rsidRPr="006F634A" w:rsidRDefault="00842922" w:rsidP="008429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EB833E8" w14:textId="0F606CE3" w:rsidR="00842922" w:rsidRPr="006F634A" w:rsidRDefault="005252A7" w:rsidP="0084292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карантин</w:t>
            </w:r>
          </w:p>
        </w:tc>
      </w:tr>
      <w:tr w:rsidR="00842922" w:rsidRPr="006F634A" w14:paraId="1FCE8521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31ED4C" w14:textId="77777777" w:rsidR="00842922" w:rsidRPr="006F634A" w:rsidRDefault="00842922" w:rsidP="00842922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693F85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1B6B307" w14:textId="77777777" w:rsidR="00842922" w:rsidRPr="006F634A" w:rsidRDefault="00842922" w:rsidP="00842922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FEC1A0" w14:textId="77777777" w:rsidR="00842922" w:rsidRPr="006F634A" w:rsidRDefault="00842922" w:rsidP="00842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Контейнер для зберігання медичних відходів 120л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56E5CD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BAB8AC" w14:textId="77777777" w:rsidR="00842922" w:rsidRPr="006F634A" w:rsidRDefault="00842922" w:rsidP="008429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4B781A" w14:textId="77777777" w:rsidR="00842922" w:rsidRPr="0071140A" w:rsidRDefault="0071140A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шт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4B3A37" w14:textId="18FE3F58" w:rsidR="00842922" w:rsidRPr="00456325" w:rsidRDefault="00456325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9050F5F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948,01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2B7C9C" w14:textId="77777777" w:rsidR="00842922" w:rsidRPr="006F634A" w:rsidRDefault="00842922" w:rsidP="008429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58695B" w14:textId="77777777" w:rsidR="00842922" w:rsidRPr="006F634A" w:rsidRDefault="00842922" w:rsidP="0084292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2922" w:rsidRPr="006F634A" w14:paraId="60C6F0C7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D5F7E3" w14:textId="77777777" w:rsidR="00842922" w:rsidRPr="006F634A" w:rsidRDefault="00842922" w:rsidP="00842922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 02006343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93A272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5916"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CBC73B" w14:textId="77777777" w:rsidR="00842922" w:rsidRPr="006F634A" w:rsidRDefault="00842922" w:rsidP="00842922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  <w:r w:rsidRPr="00DF7868">
              <w:rPr>
                <w:b w:val="0"/>
                <w:sz w:val="18"/>
                <w:szCs w:val="18"/>
              </w:rPr>
              <w:t> Diphtheria antitoxin -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A6F7C8" w14:textId="77777777" w:rsidR="00842922" w:rsidRPr="006F634A" w:rsidRDefault="00842922" w:rsidP="008429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Дифтерійний антитоксин 1000МО/мл по 10мл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7C62DC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FE97C64" w14:textId="77777777" w:rsidR="00842922" w:rsidRPr="006F634A" w:rsidRDefault="00842922" w:rsidP="0084292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560CCD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35F3B4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D33B80" w14:textId="77777777" w:rsidR="00842922" w:rsidRPr="006F634A" w:rsidRDefault="00842922" w:rsidP="008429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634A">
              <w:rPr>
                <w:rFonts w:ascii="Times New Roman" w:hAnsi="Times New Roman" w:cs="Times New Roman"/>
                <w:sz w:val="18"/>
                <w:szCs w:val="18"/>
              </w:rPr>
              <w:t>3100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9E61AF" w14:textId="77777777" w:rsidR="00842922" w:rsidRPr="006F634A" w:rsidRDefault="00842922" w:rsidP="008429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165BA7" w14:textId="3BD69CD4" w:rsidR="00842922" w:rsidRPr="006F634A" w:rsidRDefault="00BC08E9" w:rsidP="0084292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каратин</w:t>
            </w:r>
          </w:p>
        </w:tc>
      </w:tr>
      <w:tr w:rsidR="009028B1" w:rsidRPr="006F634A" w14:paraId="2FFA3788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2A1898B" w14:textId="36391552" w:rsidR="009028B1" w:rsidRDefault="009028B1" w:rsidP="009028B1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A2690DB" w14:textId="46F3C18E" w:rsidR="009028B1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9008F5" w14:textId="77777777" w:rsidR="009028B1" w:rsidRPr="00DF7868" w:rsidRDefault="009028B1" w:rsidP="009028B1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4B49253" w14:textId="4008026E" w:rsidR="009028B1" w:rsidRPr="007C1942" w:rsidRDefault="009028B1" w:rsidP="009028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1942">
              <w:rPr>
                <w:rFonts w:ascii="Times New Roman" w:hAnsi="Times New Roman" w:cs="Times New Roman"/>
                <w:sz w:val="18"/>
                <w:szCs w:val="18"/>
              </w:rPr>
              <w:t>Індіраб вакцина антирабічна очищена інактивована серія 62С2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  <w:r w:rsidRPr="007C194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69</w:t>
            </w:r>
            <w:r w:rsidRPr="007C194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5E1C2C" w14:textId="77777777" w:rsidR="009028B1" w:rsidRPr="006F634A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B6B894C" w14:textId="77777777" w:rsidR="009028B1" w:rsidRPr="006F634A" w:rsidRDefault="009028B1" w:rsidP="009028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7EDCC3" w14:textId="77777777" w:rsidR="009028B1" w:rsidRPr="006F634A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E7E880" w14:textId="1226041F" w:rsidR="009028B1" w:rsidRPr="00A55BF3" w:rsidRDefault="00CC2397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CF5129" w14:textId="69A8425C" w:rsidR="009028B1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489,6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6989DB" w14:textId="77777777" w:rsidR="009028B1" w:rsidRPr="006F634A" w:rsidRDefault="009028B1" w:rsidP="009028B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DA68FB" w14:textId="77777777" w:rsidR="009028B1" w:rsidRPr="006F634A" w:rsidRDefault="009028B1" w:rsidP="009028B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28B1" w:rsidRPr="006F634A" w14:paraId="2F1259A1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676F8F1" w14:textId="18816929" w:rsidR="009028B1" w:rsidRPr="00456325" w:rsidRDefault="009028B1" w:rsidP="009028B1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КНП «Менська 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іська лікарня»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38FB76" w14:textId="3E2EF346" w:rsidR="009028B1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13A367" w14:textId="77777777" w:rsidR="009028B1" w:rsidRPr="00DF7868" w:rsidRDefault="009028B1" w:rsidP="009028B1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706F79" w14:textId="4B4F3627" w:rsidR="009028B1" w:rsidRPr="007C1942" w:rsidRDefault="009028B1" w:rsidP="009028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Тетанус антитоксин (правцевий імуноглобулін (кінський) 1000МО серія 15АТ25001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E71529D" w14:textId="77777777" w:rsidR="009028B1" w:rsidRPr="006F634A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7B5330" w14:textId="77777777" w:rsidR="009028B1" w:rsidRPr="006F634A" w:rsidRDefault="009028B1" w:rsidP="009028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331F8B" w14:textId="77777777" w:rsidR="009028B1" w:rsidRPr="006F634A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4DFFCC" w14:textId="4FC9468A" w:rsidR="009028B1" w:rsidRDefault="00CC2397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15B08F5" w14:textId="70323265" w:rsidR="009028B1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C735C4C" w14:textId="77777777" w:rsidR="009028B1" w:rsidRPr="006F634A" w:rsidRDefault="009028B1" w:rsidP="009028B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A8996B" w14:textId="78D5BC2B" w:rsidR="009028B1" w:rsidRPr="006F634A" w:rsidRDefault="009028B1" w:rsidP="009028B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07,2027</w:t>
            </w:r>
          </w:p>
        </w:tc>
      </w:tr>
      <w:tr w:rsidR="009028B1" w:rsidRPr="006F634A" w14:paraId="01FD1767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E78C49" w14:textId="5427BB20" w:rsidR="009028B1" w:rsidRDefault="009028B1" w:rsidP="009028B1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5FD6F36" w14:textId="13429E5C" w:rsidR="009028B1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A04847" w14:textId="77777777" w:rsidR="009028B1" w:rsidRPr="00DF7868" w:rsidRDefault="009028B1" w:rsidP="009028B1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E01A794" w14:textId="5EB25289" w:rsidR="009028B1" w:rsidRDefault="009028B1" w:rsidP="009028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Метадон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086C62A" w14:textId="15607E50" w:rsidR="009028B1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мг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D6CF43A" w14:textId="77777777" w:rsidR="009028B1" w:rsidRPr="006F634A" w:rsidRDefault="009028B1" w:rsidP="009028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7E22D09" w14:textId="77777777" w:rsidR="009028B1" w:rsidRPr="006F634A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AE6A103" w14:textId="43458F4A" w:rsidR="009028B1" w:rsidRDefault="00CC2397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2642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BBDBC3" w14:textId="14DB5948" w:rsidR="009028B1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0,43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EAA26E" w14:textId="77777777" w:rsidR="009028B1" w:rsidRPr="006F634A" w:rsidRDefault="009028B1" w:rsidP="009028B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662096" w14:textId="3F9B366C" w:rsidR="009028B1" w:rsidRDefault="009028B1" w:rsidP="009028B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9,30</w:t>
            </w:r>
          </w:p>
        </w:tc>
      </w:tr>
      <w:tr w:rsidR="009028B1" w:rsidRPr="006F634A" w14:paraId="6B2D943D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297078" w14:textId="77777777" w:rsidR="009028B1" w:rsidRPr="006F634A" w:rsidRDefault="009028B1" w:rsidP="009028B1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3CC9145" w14:textId="77777777" w:rsidR="009028B1" w:rsidRPr="00A95916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EDF08F" w14:textId="77777777" w:rsidR="009028B1" w:rsidRPr="00DF7868" w:rsidRDefault="009028B1" w:rsidP="009028B1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8329EC0" w14:textId="77777777" w:rsidR="009028B1" w:rsidRPr="006F634A" w:rsidRDefault="009028B1" w:rsidP="009028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Метадон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010ECD" w14:textId="77777777" w:rsidR="009028B1" w:rsidRPr="006F634A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10мг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8A1D39F" w14:textId="77777777" w:rsidR="009028B1" w:rsidRPr="006F634A" w:rsidRDefault="009028B1" w:rsidP="009028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3404C0F" w14:textId="77777777" w:rsidR="009028B1" w:rsidRPr="006F634A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4B2B85C" w14:textId="4E356270" w:rsidR="009028B1" w:rsidRPr="006A072B" w:rsidRDefault="00CC2397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3230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7578441" w14:textId="6A853B61" w:rsidR="009028B1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0,72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3797B7F" w14:textId="77777777" w:rsidR="009028B1" w:rsidRPr="006F634A" w:rsidRDefault="009028B1" w:rsidP="009028B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836E5C" w14:textId="3D038D00" w:rsidR="009028B1" w:rsidRPr="006F634A" w:rsidRDefault="009028B1" w:rsidP="009028B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10,30</w:t>
            </w:r>
          </w:p>
        </w:tc>
      </w:tr>
      <w:tr w:rsidR="009028B1" w:rsidRPr="006F634A" w14:paraId="2DF05038" w14:textId="77777777" w:rsidTr="007377A8">
        <w:trPr>
          <w:trHeight w:val="51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BABCF6" w14:textId="4396A693" w:rsidR="009028B1" w:rsidRDefault="009028B1" w:rsidP="009028B1">
            <w:pPr>
              <w:ind w:left="24" w:right="5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КНП «Менська міська лікарня»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6EFDC9E" w14:textId="0581316B" w:rsidR="009028B1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державні кошти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AEF7C88" w14:textId="77777777" w:rsidR="009028B1" w:rsidRPr="00DF7868" w:rsidRDefault="009028B1" w:rsidP="009028B1">
            <w:pPr>
              <w:pStyle w:val="20"/>
              <w:shd w:val="clear" w:color="auto" w:fill="auto"/>
              <w:spacing w:before="0" w:line="240" w:lineRule="auto"/>
              <w:ind w:left="240" w:firstLine="0"/>
              <w:rPr>
                <w:b w:val="0"/>
                <w:sz w:val="18"/>
                <w:szCs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892CCB" w14:textId="3C301677" w:rsidR="009028B1" w:rsidRDefault="009028B1" w:rsidP="009028B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Метадон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9885B36" w14:textId="2B9C31A3" w:rsidR="009028B1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 мг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1FFD02" w14:textId="77777777" w:rsidR="009028B1" w:rsidRPr="006F634A" w:rsidRDefault="009028B1" w:rsidP="009028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93A201F" w14:textId="77777777" w:rsidR="009028B1" w:rsidRPr="006F634A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EF42C3" w14:textId="620843A4" w:rsidR="009028B1" w:rsidRPr="006A072B" w:rsidRDefault="00CC2397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8083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E13C8E" w14:textId="5DA2DDC5" w:rsidR="009028B1" w:rsidRDefault="009028B1" w:rsidP="009028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1,26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9DD0E65" w14:textId="77777777" w:rsidR="009028B1" w:rsidRPr="006F634A" w:rsidRDefault="009028B1" w:rsidP="009028B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7E0770" w14:textId="00014C17" w:rsidR="009028B1" w:rsidRPr="006F634A" w:rsidRDefault="009028B1" w:rsidP="009028B1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9,30</w:t>
            </w:r>
          </w:p>
        </w:tc>
      </w:tr>
    </w:tbl>
    <w:p w14:paraId="4E9CD9AD" w14:textId="77777777" w:rsidR="00BA46B3" w:rsidRDefault="00BA46B3" w:rsidP="00BA46B3">
      <w:pPr>
        <w:pStyle w:val="10"/>
        <w:keepNext/>
        <w:keepLines/>
        <w:shd w:val="clear" w:color="auto" w:fill="auto"/>
        <w:spacing w:before="134" w:line="643" w:lineRule="exact"/>
        <w:ind w:left="420" w:right="-29"/>
      </w:pPr>
      <w:bookmarkStart w:id="2" w:name="bookmark2"/>
      <w:r>
        <w:t xml:space="preserve">Керівник закладу охорони здоров’я </w:t>
      </w:r>
    </w:p>
    <w:p w14:paraId="7257A2E1" w14:textId="77777777" w:rsidR="00BA46B3" w:rsidRDefault="00BA46B3" w:rsidP="00BA46B3">
      <w:pPr>
        <w:pStyle w:val="10"/>
        <w:keepNext/>
        <w:keepLines/>
        <w:shd w:val="clear" w:color="auto" w:fill="auto"/>
        <w:spacing w:before="134" w:line="643" w:lineRule="exact"/>
        <w:ind w:left="420" w:right="-29"/>
      </w:pPr>
      <w:r>
        <w:t>Головний бухгалтер</w:t>
      </w:r>
      <w:bookmarkEnd w:id="2"/>
    </w:p>
    <w:p w14:paraId="27107432" w14:textId="77777777" w:rsidR="00BA46B3" w:rsidRDefault="00BA46B3" w:rsidP="00BA46B3">
      <w:pPr>
        <w:pStyle w:val="10"/>
        <w:keepNext/>
        <w:keepLines/>
        <w:shd w:val="clear" w:color="auto" w:fill="auto"/>
        <w:spacing w:line="240" w:lineRule="exact"/>
        <w:ind w:left="420"/>
      </w:pPr>
      <w:bookmarkStart w:id="3" w:name="bookmark3"/>
    </w:p>
    <w:p w14:paraId="3D466FB7" w14:textId="77777777" w:rsidR="00BA46B3" w:rsidRDefault="00BA46B3" w:rsidP="00BA46B3">
      <w:pPr>
        <w:pStyle w:val="10"/>
        <w:keepNext/>
        <w:keepLines/>
        <w:shd w:val="clear" w:color="auto" w:fill="auto"/>
        <w:spacing w:line="240" w:lineRule="exact"/>
        <w:ind w:left="420"/>
      </w:pPr>
      <w:r>
        <w:t>Виконавець</w:t>
      </w:r>
      <w:bookmarkEnd w:id="3"/>
    </w:p>
    <w:sectPr w:rsidR="00BA46B3" w:rsidSect="001C43E9">
      <w:pgSz w:w="16840" w:h="11900" w:orient="landscape"/>
      <w:pgMar w:top="284" w:right="567" w:bottom="567" w:left="567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6B3"/>
    <w:rsid w:val="000B3830"/>
    <w:rsid w:val="0018004B"/>
    <w:rsid w:val="001C43E9"/>
    <w:rsid w:val="0021539D"/>
    <w:rsid w:val="00264F35"/>
    <w:rsid w:val="002D5C8E"/>
    <w:rsid w:val="002E4589"/>
    <w:rsid w:val="003754E4"/>
    <w:rsid w:val="003F56D2"/>
    <w:rsid w:val="00455BB3"/>
    <w:rsid w:val="00456325"/>
    <w:rsid w:val="00457220"/>
    <w:rsid w:val="004B5737"/>
    <w:rsid w:val="004C4E6B"/>
    <w:rsid w:val="004F401F"/>
    <w:rsid w:val="005252A7"/>
    <w:rsid w:val="005439D2"/>
    <w:rsid w:val="005903FA"/>
    <w:rsid w:val="005F6FB9"/>
    <w:rsid w:val="00631678"/>
    <w:rsid w:val="00680E27"/>
    <w:rsid w:val="006A072B"/>
    <w:rsid w:val="006C6358"/>
    <w:rsid w:val="006F6B8D"/>
    <w:rsid w:val="0071140A"/>
    <w:rsid w:val="007C1942"/>
    <w:rsid w:val="007C3BE0"/>
    <w:rsid w:val="007D73DB"/>
    <w:rsid w:val="008209B5"/>
    <w:rsid w:val="00823011"/>
    <w:rsid w:val="00842922"/>
    <w:rsid w:val="0086454E"/>
    <w:rsid w:val="00881CA5"/>
    <w:rsid w:val="00894792"/>
    <w:rsid w:val="008F69C9"/>
    <w:rsid w:val="009028B1"/>
    <w:rsid w:val="00924DA6"/>
    <w:rsid w:val="00970C24"/>
    <w:rsid w:val="009D2CF6"/>
    <w:rsid w:val="009F6DC7"/>
    <w:rsid w:val="00A55BF3"/>
    <w:rsid w:val="00A94E45"/>
    <w:rsid w:val="00B25E50"/>
    <w:rsid w:val="00B472D2"/>
    <w:rsid w:val="00B47463"/>
    <w:rsid w:val="00B57EE0"/>
    <w:rsid w:val="00BA46B3"/>
    <w:rsid w:val="00BC08E9"/>
    <w:rsid w:val="00CB6B4E"/>
    <w:rsid w:val="00CC2397"/>
    <w:rsid w:val="00CE0B8F"/>
    <w:rsid w:val="00D02950"/>
    <w:rsid w:val="00DA6A26"/>
    <w:rsid w:val="00E05F51"/>
    <w:rsid w:val="00E71543"/>
    <w:rsid w:val="00E72811"/>
    <w:rsid w:val="00EC7E25"/>
    <w:rsid w:val="00EE3629"/>
    <w:rsid w:val="00F100EB"/>
    <w:rsid w:val="00F72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BD097"/>
  <w15:chartTrackingRefBased/>
  <w15:docId w15:val="{EFFA930D-95C8-4510-A306-3DC1723A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A46B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BA46B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A46B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85pt">
    <w:name w:val="Основной текст (2) + 8;5 pt;Не полужирный"/>
    <w:basedOn w:val="2"/>
    <w:rsid w:val="00BA46B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paragraph" w:customStyle="1" w:styleId="10">
    <w:name w:val="Заголовок №1"/>
    <w:basedOn w:val="a"/>
    <w:link w:val="1"/>
    <w:rsid w:val="00BA46B3"/>
    <w:pPr>
      <w:shd w:val="clear" w:color="auto" w:fill="FFFFFF"/>
      <w:spacing w:line="307" w:lineRule="exact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val="ru-RU" w:eastAsia="en-US" w:bidi="ar-SA"/>
    </w:rPr>
  </w:style>
  <w:style w:type="paragraph" w:customStyle="1" w:styleId="20">
    <w:name w:val="Основной текст (2)"/>
    <w:basedOn w:val="a"/>
    <w:link w:val="2"/>
    <w:rsid w:val="00BA46B3"/>
    <w:pPr>
      <w:shd w:val="clear" w:color="auto" w:fill="FFFFFF"/>
      <w:spacing w:before="300" w:line="317" w:lineRule="exact"/>
      <w:ind w:hanging="1840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1785</Words>
  <Characters>1019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66</cp:revision>
  <dcterms:created xsi:type="dcterms:W3CDTF">2024-11-06T14:39:00Z</dcterms:created>
  <dcterms:modified xsi:type="dcterms:W3CDTF">2026-09-22T08:17:00Z</dcterms:modified>
</cp:coreProperties>
</file>